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68D0" w14:textId="1DF4FA8E" w:rsidR="00B11876" w:rsidRDefault="009735F3" w:rsidP="00370FEC">
      <w:pPr>
        <w:pStyle w:val="Hlavika"/>
        <w:tabs>
          <w:tab w:val="clear" w:pos="9072"/>
        </w:tabs>
        <w:ind w:left="-567"/>
        <w:jc w:val="right"/>
        <w:rPr>
          <w:rFonts w:ascii="Calibri" w:hAnsi="Calibri" w:cs="Times New Roman"/>
          <w:noProof/>
          <w:lang w:eastAsia="sk-SK"/>
        </w:rPr>
      </w:pPr>
      <w:bookmarkStart w:id="0" w:name="_GoBack"/>
      <w:bookmarkEnd w:id="0"/>
      <w:r>
        <w:rPr>
          <w:rFonts w:ascii="Calibri" w:hAnsi="Calibri" w:cs="Times New Roman"/>
          <w:noProof/>
          <w:lang w:eastAsia="sk-SK"/>
        </w:rPr>
        <w:t xml:space="preserve">   </w:t>
      </w:r>
      <w:r w:rsidR="000F4A94">
        <w:rPr>
          <w:rFonts w:ascii="Calibri" w:hAnsi="Calibri" w:cs="Times New Roman"/>
          <w:noProof/>
          <w:lang w:eastAsia="sk-SK"/>
        </w:rPr>
        <w:t xml:space="preserve">  </w:t>
      </w:r>
      <w:r w:rsidR="00370FEC">
        <w:rPr>
          <w:rFonts w:ascii="Calibri" w:hAnsi="Calibri" w:cs="Times New Roman"/>
          <w:noProof/>
          <w:lang w:eastAsia="sk-SK"/>
        </w:rPr>
        <w:t xml:space="preserve">Príloha č. </w:t>
      </w:r>
      <w:r w:rsidR="00D37E9E">
        <w:rPr>
          <w:rFonts w:ascii="Calibri" w:hAnsi="Calibri" w:cs="Times New Roman"/>
          <w:noProof/>
          <w:lang w:eastAsia="sk-SK"/>
        </w:rPr>
        <w:t>5d</w:t>
      </w:r>
    </w:p>
    <w:p w14:paraId="6D98D6A6" w14:textId="14712E00" w:rsidR="009E513B" w:rsidRDefault="00B11876" w:rsidP="00323F7D">
      <w:pPr>
        <w:spacing w:after="360"/>
        <w:rPr>
          <w:b/>
          <w:szCs w:val="22"/>
        </w:rPr>
      </w:pPr>
      <w:r w:rsidRPr="00A627B4">
        <w:rPr>
          <w:rFonts w:ascii="Calibri" w:hAnsi="Calibri" w:cs="Times New Roman"/>
          <w:noProof/>
          <w:lang w:eastAsia="sk-SK"/>
        </w:rPr>
        <w:t xml:space="preserve"> </w:t>
      </w:r>
      <w:r w:rsidR="00370FEC">
        <w:rPr>
          <w:rFonts w:ascii="Calibri" w:hAnsi="Calibri" w:cs="Times New Roman"/>
          <w:noProof/>
          <w:lang w:eastAsia="sk-SK"/>
        </w:rPr>
        <w:t xml:space="preserve">          </w:t>
      </w:r>
      <w:bookmarkStart w:id="1" w:name="_Toc404872120"/>
      <w:bookmarkStart w:id="2" w:name="_Toc404872045"/>
      <w:bookmarkEnd w:id="1"/>
      <w:bookmarkEnd w:id="2"/>
      <w:r w:rsidR="0016796B" w:rsidRPr="00EC46B4">
        <w:rPr>
          <w:b/>
          <w:szCs w:val="22"/>
        </w:rPr>
        <w:t xml:space="preserve">Súhrnný dokument sumarizujúci údaje o vzniku odpadu a spôsobe nakladania s ním 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3A707BA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5C321E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4C02094" w:rsidR="0016796B" w:rsidRPr="00EC46B4" w:rsidRDefault="00773735" w:rsidP="00160839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Podpis</w:t>
            </w:r>
            <w:r w:rsidR="0016796B" w:rsidRPr="00EC46B4">
              <w:rPr>
                <w:b/>
                <w:sz w:val="22"/>
                <w:szCs w:val="22"/>
              </w:rPr>
              <w:t>:</w:t>
            </w:r>
          </w:p>
        </w:tc>
      </w:tr>
    </w:tbl>
    <w:p w14:paraId="7ECA76FE" w14:textId="77777777" w:rsidR="00370FEC" w:rsidRPr="00EC46B4" w:rsidRDefault="00370FEC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C94CA33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</w:t>
            </w:r>
            <w:r w:rsidR="005C321E">
              <w:rPr>
                <w:b/>
                <w:color w:val="000000" w:themeColor="text1"/>
                <w:sz w:val="22"/>
                <w:szCs w:val="22"/>
              </w:rPr>
              <w:t> </w:t>
            </w:r>
            <w:r w:rsidRPr="00A9190B">
              <w:rPr>
                <w:b/>
                <w:color w:val="000000" w:themeColor="text1"/>
                <w:sz w:val="22"/>
                <w:szCs w:val="22"/>
              </w:rPr>
              <w:t>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086F734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</w:t>
            </w:r>
            <w:r w:rsidR="005C321E">
              <w:rPr>
                <w:sz w:val="22"/>
                <w:szCs w:val="22"/>
              </w:rPr>
              <w:t> </w:t>
            </w:r>
            <w:r w:rsidRPr="00EC46B4">
              <w:rPr>
                <w:sz w:val="22"/>
                <w:szCs w:val="22"/>
              </w:rPr>
              <w:t>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2785"/>
        <w:gridCol w:w="5012"/>
        <w:gridCol w:w="1417"/>
      </w:tblGrid>
      <w:tr w:rsidR="0016796B" w:rsidRPr="00EC46B4" w14:paraId="6F8B26D2" w14:textId="77777777" w:rsidTr="00A62B4E">
        <w:tc>
          <w:tcPr>
            <w:tcW w:w="2785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A62B4E">
        <w:tc>
          <w:tcPr>
            <w:tcW w:w="2785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F27192">
        <w:trPr>
          <w:trHeight w:val="3855"/>
        </w:trPr>
        <w:tc>
          <w:tcPr>
            <w:tcW w:w="9214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12F06DA3" w:rsidR="0016796B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AAC0E3" w14:textId="77777777" w:rsidR="00F27192" w:rsidRPr="00EC46B4" w:rsidRDefault="00F27192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11C100DF" w:rsidR="007D42BA" w:rsidRDefault="007D42BA" w:rsidP="007D42BA">
      <w:pPr>
        <w:tabs>
          <w:tab w:val="left" w:pos="5460"/>
        </w:tabs>
        <w:spacing w:after="0"/>
        <w:rPr>
          <w:rFonts w:cs="Calibri"/>
        </w:rPr>
      </w:pPr>
    </w:p>
    <w:sectPr w:rsidR="007D42BA" w:rsidSect="00A6631F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10B0F" w14:textId="77777777" w:rsidR="00DC1CD3" w:rsidRDefault="00DC1CD3" w:rsidP="00D5790C">
      <w:r>
        <w:separator/>
      </w:r>
    </w:p>
    <w:p w14:paraId="64622A7E" w14:textId="77777777" w:rsidR="00DC1CD3" w:rsidRDefault="00DC1CD3" w:rsidP="00D5790C"/>
    <w:p w14:paraId="25052148" w14:textId="77777777" w:rsidR="00DC1CD3" w:rsidRDefault="00DC1CD3" w:rsidP="00D5790C"/>
  </w:endnote>
  <w:endnote w:type="continuationSeparator" w:id="0">
    <w:p w14:paraId="6A0C7A19" w14:textId="77777777" w:rsidR="00DC1CD3" w:rsidRDefault="00DC1CD3" w:rsidP="00D5790C">
      <w:r>
        <w:continuationSeparator/>
      </w:r>
    </w:p>
    <w:p w14:paraId="7BB4F82E" w14:textId="77777777" w:rsidR="00DC1CD3" w:rsidRDefault="00DC1CD3" w:rsidP="00D5790C"/>
    <w:p w14:paraId="68A1FA83" w14:textId="77777777" w:rsidR="00DC1CD3" w:rsidRDefault="00DC1CD3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2754759"/>
      <w:docPartObj>
        <w:docPartGallery w:val="Page Numbers (Bottom of Page)"/>
        <w:docPartUnique/>
      </w:docPartObj>
    </w:sdtPr>
    <w:sdtContent>
      <w:p w14:paraId="3603C2A7" w14:textId="5243C4D8" w:rsidR="00A6631F" w:rsidRDefault="00A6631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59CE1C" w14:textId="77777777" w:rsidR="00A6631F" w:rsidRDefault="00A6631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36B2A" w14:textId="77777777" w:rsidR="00DC1CD3" w:rsidRDefault="00DC1CD3" w:rsidP="00D5790C">
      <w:r>
        <w:separator/>
      </w:r>
    </w:p>
    <w:p w14:paraId="1FE2E35B" w14:textId="77777777" w:rsidR="00DC1CD3" w:rsidRDefault="00DC1CD3" w:rsidP="00D5790C"/>
    <w:p w14:paraId="5E38DD45" w14:textId="77777777" w:rsidR="00DC1CD3" w:rsidRDefault="00DC1CD3" w:rsidP="00D5790C"/>
  </w:footnote>
  <w:footnote w:type="continuationSeparator" w:id="0">
    <w:p w14:paraId="3C25EF7B" w14:textId="77777777" w:rsidR="00DC1CD3" w:rsidRDefault="00DC1CD3" w:rsidP="00D5790C">
      <w:r>
        <w:continuationSeparator/>
      </w:r>
    </w:p>
    <w:p w14:paraId="166111DC" w14:textId="77777777" w:rsidR="00DC1CD3" w:rsidRDefault="00DC1CD3" w:rsidP="00D5790C"/>
    <w:p w14:paraId="24F6E609" w14:textId="77777777" w:rsidR="00DC1CD3" w:rsidRDefault="00DC1CD3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57B26F90" w:rsidR="00BA704E" w:rsidRPr="00F27192" w:rsidRDefault="00F27192" w:rsidP="00F27192">
    <w:pPr>
      <w:pStyle w:val="Hlavika"/>
      <w:tabs>
        <w:tab w:val="clear" w:pos="4536"/>
        <w:tab w:val="clear" w:pos="9072"/>
        <w:tab w:val="left" w:pos="3510"/>
      </w:tabs>
    </w:pPr>
    <w:r>
      <w:t xml:space="preserve">                                          </w:t>
    </w:r>
    <w:r w:rsidR="00D37E9E">
      <w:rPr>
        <w:noProof/>
        <w:lang w:eastAsia="sk-SK"/>
      </w:rPr>
      <w:drawing>
        <wp:inline distT="0" distB="0" distL="0" distR="0" wp14:anchorId="736ED60E" wp14:editId="756AB23F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2C22" w14:textId="3AB179EF" w:rsidR="000F4A94" w:rsidRDefault="000F4A94" w:rsidP="000F4A94">
    <w:pPr>
      <w:pStyle w:val="Hlavika"/>
      <w:tabs>
        <w:tab w:val="clear" w:pos="4536"/>
        <w:tab w:val="clear" w:pos="9072"/>
        <w:tab w:val="left" w:pos="3510"/>
      </w:tabs>
    </w:pPr>
    <w:r>
      <w:rPr>
        <w:rFonts w:ascii="Times New Roman"/>
        <w:noProof/>
        <w:sz w:val="20"/>
        <w:lang w:eastAsia="sk-SK"/>
      </w:rPr>
      <w:drawing>
        <wp:inline distT="0" distB="0" distL="0" distR="0" wp14:anchorId="061A0E3C" wp14:editId="30A0D7D5">
          <wp:extent cx="1650365" cy="379730"/>
          <wp:effectExtent l="0" t="0" r="0" b="1270"/>
          <wp:docPr id="299" name="Obrázok 299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snímka obrazovky, písmo, elektrická modrá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2584DD86" wp14:editId="75331AAB">
          <wp:extent cx="1638935" cy="356235"/>
          <wp:effectExtent l="0" t="0" r="0" b="5715"/>
          <wp:docPr id="300" name="Obrázok 300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Obrázok, na ktorom je písmo, grafika, snímka obrazovky, grafický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sk-SK"/>
      </w:rPr>
      <w:drawing>
        <wp:inline distT="0" distB="0" distL="0" distR="0" wp14:anchorId="44930CC7" wp14:editId="585E1578">
          <wp:extent cx="1257300" cy="444500"/>
          <wp:effectExtent l="0" t="0" r="0" b="0"/>
          <wp:docPr id="301" name="Obrázok 3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424452" cy="503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6AF1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5B7E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4DFE"/>
    <w:rsid w:val="000D7548"/>
    <w:rsid w:val="000E0905"/>
    <w:rsid w:val="000E200A"/>
    <w:rsid w:val="000E22F3"/>
    <w:rsid w:val="000E49F8"/>
    <w:rsid w:val="000E5E5F"/>
    <w:rsid w:val="000F432A"/>
    <w:rsid w:val="000F4A94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0B87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27E0"/>
    <w:rsid w:val="002E61DA"/>
    <w:rsid w:val="002E666D"/>
    <w:rsid w:val="002E6A28"/>
    <w:rsid w:val="002E6E00"/>
    <w:rsid w:val="002F0990"/>
    <w:rsid w:val="002F71E5"/>
    <w:rsid w:val="002F7CE6"/>
    <w:rsid w:val="003002AE"/>
    <w:rsid w:val="0030380D"/>
    <w:rsid w:val="003043D9"/>
    <w:rsid w:val="003149EA"/>
    <w:rsid w:val="00315813"/>
    <w:rsid w:val="00317C47"/>
    <w:rsid w:val="00317F16"/>
    <w:rsid w:val="003238CF"/>
    <w:rsid w:val="00323F7D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0FEC"/>
    <w:rsid w:val="00385973"/>
    <w:rsid w:val="003868B6"/>
    <w:rsid w:val="00392C0E"/>
    <w:rsid w:val="0039439F"/>
    <w:rsid w:val="003973CF"/>
    <w:rsid w:val="003A0ECA"/>
    <w:rsid w:val="003A41D1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6FAA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321E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0619E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1028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73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42BA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011E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1E9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46C0C"/>
    <w:rsid w:val="00A5179B"/>
    <w:rsid w:val="00A547DA"/>
    <w:rsid w:val="00A62B4E"/>
    <w:rsid w:val="00A65EA2"/>
    <w:rsid w:val="00A65F56"/>
    <w:rsid w:val="00A6631F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0996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41D3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37E9E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1CD3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192"/>
    <w:rsid w:val="00F30CB8"/>
    <w:rsid w:val="00F343DF"/>
    <w:rsid w:val="00F3675F"/>
    <w:rsid w:val="00F370DC"/>
    <w:rsid w:val="00F40F21"/>
    <w:rsid w:val="00F459BC"/>
    <w:rsid w:val="00F47AF9"/>
    <w:rsid w:val="00F5114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2BF7"/>
    <w:rsid w:val="00FF4E1A"/>
    <w:rsid w:val="00FF696D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87F0E-D7B7-4F47-9DB7-08D02C32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2025-10-27T14:05:00Z</dcterms:created>
  <dcterms:modified xsi:type="dcterms:W3CDTF">2025-11-12T10:47:00Z</dcterms:modified>
</cp:coreProperties>
</file>